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769E" w14:textId="77777777" w:rsidR="009B1863" w:rsidRPr="009B1863" w:rsidRDefault="009B1863" w:rsidP="009B1863">
      <w:pPr>
        <w:spacing w:after="0" w:line="240" w:lineRule="auto"/>
        <w:ind w:left="1"/>
        <w:outlineLvl w:val="0"/>
        <w:rPr>
          <w:rFonts w:ascii="Times New Roman" w:eastAsia="Times New Roman" w:hAnsi="Times New Roman" w:cs="Times New Roman"/>
          <w:b/>
          <w:bCs/>
          <w:kern w:val="0"/>
          <w:lang w:val="ro-RO" w:eastAsia="ro-RO" w:bidi="ro-RO"/>
          <w14:ligatures w14:val="none"/>
        </w:rPr>
      </w:pPr>
      <w:bookmarkStart w:id="0" w:name="_Toc105871492"/>
      <w:bookmarkStart w:id="1" w:name="_Toc192600809"/>
      <w:bookmarkStart w:id="2" w:name="_Hlk191208499"/>
      <w:r w:rsidRPr="009B1863">
        <w:rPr>
          <w:rFonts w:ascii="Times New Roman" w:eastAsia="Times New Roman" w:hAnsi="Times New Roman" w:cs="Times New Roman"/>
          <w:b/>
          <w:bCs/>
          <w:kern w:val="0"/>
          <w:lang w:val="ro-RO" w:eastAsia="ro-RO" w:bidi="ro-RO"/>
          <w14:ligatures w14:val="none"/>
        </w:rPr>
        <w:t>Anexa 2</w:t>
      </w:r>
      <w:bookmarkStart w:id="3" w:name="_Toc105871493"/>
      <w:bookmarkEnd w:id="0"/>
      <w:r w:rsidRPr="009B1863">
        <w:rPr>
          <w:rFonts w:ascii="Times New Roman" w:eastAsia="Times New Roman" w:hAnsi="Times New Roman" w:cs="Times New Roman"/>
          <w:b/>
          <w:bCs/>
          <w:kern w:val="0"/>
          <w:lang w:val="ro-RO" w:eastAsia="ro-RO" w:bidi="ro-RO"/>
          <w14:ligatures w14:val="none"/>
        </w:rPr>
        <w:t xml:space="preserve"> - Declarație de eligibilitate</w:t>
      </w:r>
      <w:bookmarkEnd w:id="3"/>
      <w:r w:rsidRPr="009B1863">
        <w:rPr>
          <w:rFonts w:ascii="Times New Roman" w:eastAsia="Times New Roman" w:hAnsi="Times New Roman" w:cs="Times New Roman"/>
          <w:b/>
          <w:bCs/>
          <w:kern w:val="0"/>
          <w:lang w:val="ro-RO" w:eastAsia="ro-RO" w:bidi="ro-RO"/>
          <w14:ligatures w14:val="none"/>
        </w:rPr>
        <w:t xml:space="preserve"> pentru participarea la Concursul de planuri de afaceri</w:t>
      </w:r>
      <w:bookmarkEnd w:id="1"/>
    </w:p>
    <w:bookmarkEnd w:id="2"/>
    <w:p w14:paraId="4C345235" w14:textId="77777777" w:rsidR="009B1863" w:rsidRPr="009B1863" w:rsidRDefault="009B1863" w:rsidP="009B1863">
      <w:pPr>
        <w:spacing w:before="40" w:after="0" w:line="240" w:lineRule="auto"/>
        <w:ind w:firstLine="239"/>
        <w:jc w:val="center"/>
        <w:rPr>
          <w:rFonts w:ascii="Times New Roman" w:eastAsia="Trebuchet MS" w:hAnsi="Times New Roman" w:cs="Times New Roman"/>
          <w:b/>
          <w:kern w:val="0"/>
          <w:lang w:val="ro-RO" w:eastAsia="ro-RO" w:bidi="ro-RO"/>
          <w14:ligatures w14:val="none"/>
        </w:rPr>
      </w:pPr>
    </w:p>
    <w:p w14:paraId="0E4287AF" w14:textId="77777777" w:rsidR="009B1863" w:rsidRPr="009B1863" w:rsidRDefault="009B1863" w:rsidP="009B1863">
      <w:pPr>
        <w:tabs>
          <w:tab w:val="left" w:pos="2026"/>
          <w:tab w:val="left" w:pos="6269"/>
          <w:tab w:val="left" w:leader="dot" w:pos="9516"/>
        </w:tabs>
        <w:spacing w:after="0" w:line="240" w:lineRule="auto"/>
        <w:jc w:val="both"/>
        <w:rPr>
          <w:rFonts w:ascii="Times New Roman" w:eastAsia="Trebuchet MS" w:hAnsi="Times New Roman" w:cs="Times New Roman"/>
          <w:kern w:val="0"/>
          <w:lang w:val="ro-RO" w:eastAsia="ro-RO" w:bidi="ro-RO"/>
          <w14:ligatures w14:val="none"/>
        </w:rPr>
      </w:pPr>
      <w:r w:rsidRPr="009B1863">
        <w:rPr>
          <w:rFonts w:ascii="Times New Roman" w:eastAsia="Trebuchet MS" w:hAnsi="Times New Roman" w:cs="Times New Roman"/>
          <w:kern w:val="0"/>
          <w:lang w:val="ro-RO" w:eastAsia="ro-RO" w:bidi="ro-RO"/>
          <w14:ligatures w14:val="none"/>
        </w:rPr>
        <w:t>Subsemnatul/a</w:t>
      </w:r>
      <w:r w:rsidRPr="009B1863">
        <w:rPr>
          <w:rFonts w:ascii="Times New Roman" w:eastAsia="Trebuchet MS" w:hAnsi="Times New Roman" w:cs="Times New Roman"/>
          <w:kern w:val="0"/>
          <w:lang w:val="ro-RO" w:eastAsia="ro-RO" w:bidi="ro-RO"/>
          <w14:ligatures w14:val="none"/>
        </w:rPr>
        <w:tab/>
        <w:t>……......……..…………..........................,</w:t>
      </w:r>
      <w:r w:rsidRPr="009B1863">
        <w:rPr>
          <w:rFonts w:ascii="Times New Roman" w:eastAsia="Trebuchet MS" w:hAnsi="Times New Roman" w:cs="Times New Roman"/>
          <w:kern w:val="0"/>
          <w:lang w:val="ro-RO" w:eastAsia="ro-RO" w:bidi="ro-RO"/>
          <w14:ligatures w14:val="none"/>
        </w:rPr>
        <w:tab/>
        <w:t>CNP......................................</w:t>
      </w:r>
    </w:p>
    <w:p w14:paraId="295C028B" w14:textId="77777777" w:rsidR="009B1863" w:rsidRPr="009B1863" w:rsidRDefault="009B1863" w:rsidP="009B1863">
      <w:pPr>
        <w:tabs>
          <w:tab w:val="left" w:leader="dot" w:pos="9516"/>
        </w:tabs>
        <w:spacing w:before="1" w:after="0" w:line="240" w:lineRule="auto"/>
        <w:jc w:val="both"/>
        <w:rPr>
          <w:rFonts w:ascii="Times New Roman" w:eastAsia="Trebuchet MS" w:hAnsi="Times New Roman" w:cs="Times New Roman"/>
          <w:kern w:val="0"/>
          <w:lang w:val="ro-RO" w:eastAsia="ro-RO" w:bidi="ro-RO"/>
          <w14:ligatures w14:val="none"/>
        </w:rPr>
      </w:pPr>
      <w:r w:rsidRPr="009B1863">
        <w:rPr>
          <w:rFonts w:ascii="Times New Roman" w:eastAsia="Trebuchet MS" w:hAnsi="Times New Roman" w:cs="Times New Roman"/>
          <w:kern w:val="0"/>
          <w:lang w:val="ro-RO" w:eastAsia="ro-RO" w:bidi="ro-RO"/>
          <w14:ligatures w14:val="none"/>
        </w:rPr>
        <w:t>posesor/posesoare</w:t>
      </w:r>
      <w:r w:rsidRPr="009B1863">
        <w:rPr>
          <w:rFonts w:ascii="Times New Roman" w:eastAsia="Trebuchet MS" w:hAnsi="Times New Roman" w:cs="Times New Roman"/>
          <w:spacing w:val="15"/>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CI</w:t>
      </w:r>
      <w:r w:rsidRPr="009B1863">
        <w:rPr>
          <w:rFonts w:ascii="Times New Roman" w:eastAsia="Trebuchet MS" w:hAnsi="Times New Roman" w:cs="Times New Roman"/>
          <w:spacing w:val="18"/>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serie</w:t>
      </w:r>
      <w:r w:rsidRPr="009B1863">
        <w:rPr>
          <w:rFonts w:ascii="Times New Roman" w:eastAsia="Trebuchet MS" w:hAnsi="Times New Roman" w:cs="Times New Roman"/>
          <w:spacing w:val="17"/>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w:t>
      </w:r>
      <w:r w:rsidRPr="009B1863">
        <w:rPr>
          <w:rFonts w:ascii="Times New Roman" w:eastAsia="Trebuchet MS" w:hAnsi="Times New Roman" w:cs="Times New Roman"/>
          <w:spacing w:val="18"/>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număr</w:t>
      </w:r>
      <w:r w:rsidRPr="009B1863">
        <w:rPr>
          <w:rFonts w:ascii="Times New Roman" w:eastAsia="Trebuchet MS" w:hAnsi="Times New Roman" w:cs="Times New Roman"/>
          <w:spacing w:val="16"/>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w:t>
      </w:r>
      <w:r w:rsidRPr="009B1863">
        <w:rPr>
          <w:rFonts w:ascii="Times New Roman" w:eastAsia="Trebuchet MS" w:hAnsi="Times New Roman" w:cs="Times New Roman"/>
          <w:spacing w:val="18"/>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eliberată</w:t>
      </w:r>
      <w:r w:rsidRPr="009B1863">
        <w:rPr>
          <w:rFonts w:ascii="Times New Roman" w:eastAsia="Trebuchet MS" w:hAnsi="Times New Roman" w:cs="Times New Roman"/>
          <w:spacing w:val="16"/>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la</w:t>
      </w:r>
      <w:r w:rsidRPr="009B1863">
        <w:rPr>
          <w:rFonts w:ascii="Times New Roman" w:eastAsia="Trebuchet MS" w:hAnsi="Times New Roman" w:cs="Times New Roman"/>
          <w:spacing w:val="15"/>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data</w:t>
      </w:r>
      <w:r w:rsidRPr="009B1863">
        <w:rPr>
          <w:rFonts w:ascii="Times New Roman" w:eastAsia="Trebuchet MS" w:hAnsi="Times New Roman" w:cs="Times New Roman"/>
          <w:spacing w:val="14"/>
          <w:kern w:val="0"/>
          <w:lang w:val="ro-RO" w:eastAsia="ro-RO" w:bidi="ro-RO"/>
          <w14:ligatures w14:val="none"/>
        </w:rPr>
        <w:t xml:space="preserve"> </w:t>
      </w:r>
      <w:r w:rsidRPr="009B1863">
        <w:rPr>
          <w:rFonts w:ascii="Times New Roman" w:eastAsia="Trebuchet MS" w:hAnsi="Times New Roman" w:cs="Times New Roman"/>
          <w:kern w:val="0"/>
          <w:lang w:val="ro-RO" w:eastAsia="ro-RO" w:bidi="ro-RO"/>
          <w14:ligatures w14:val="none"/>
        </w:rPr>
        <w:t>de ...........................,</w:t>
      </w:r>
    </w:p>
    <w:p w14:paraId="49DA4A4A" w14:textId="77777777" w:rsidR="009B1863" w:rsidRPr="009B1863" w:rsidRDefault="009B1863" w:rsidP="009B1863">
      <w:pPr>
        <w:spacing w:after="0" w:line="240" w:lineRule="auto"/>
        <w:jc w:val="both"/>
        <w:rPr>
          <w:rFonts w:ascii="Times New Roman" w:eastAsia="Trebuchet MS" w:hAnsi="Times New Roman" w:cs="Times New Roman"/>
          <w:kern w:val="0"/>
          <w:lang w:val="ro-RO" w:eastAsia="ro-RO" w:bidi="ro-RO"/>
          <w14:ligatures w14:val="none"/>
        </w:rPr>
      </w:pPr>
      <w:r w:rsidRPr="009B1863">
        <w:rPr>
          <w:rFonts w:ascii="Times New Roman" w:eastAsia="Trebuchet MS" w:hAnsi="Times New Roman" w:cs="Times New Roman"/>
          <w:kern w:val="0"/>
          <w:lang w:val="ro-RO" w:eastAsia="ro-RO" w:bidi="ro-RO"/>
          <w14:ligatures w14:val="none"/>
        </w:rPr>
        <w:t xml:space="preserve">de către .............................................., în scopul participării mele la Concursul de planuri de afaceri în cadrul proiectului </w:t>
      </w:r>
      <w:r w:rsidRPr="009B1863">
        <w:rPr>
          <w:rFonts w:ascii="Times New Roman" w:eastAsia="Trebuchet MS" w:hAnsi="Times New Roman" w:cs="Times New Roman"/>
          <w:b/>
          <w:bCs/>
          <w:kern w:val="0"/>
          <w:lang w:val="ro-RO" w:eastAsia="ro-RO" w:bidi="ro-RO"/>
          <w14:ligatures w14:val="none"/>
        </w:rPr>
        <w:t>Economia Comunitatii: Un Startup Pentru Creșterea Sociala</w:t>
      </w:r>
      <w:r w:rsidRPr="009B1863">
        <w:rPr>
          <w:rFonts w:ascii="Times New Roman" w:eastAsia="Trebuchet MS" w:hAnsi="Times New Roman" w:cs="Times New Roman"/>
          <w:kern w:val="0"/>
          <w:lang w:val="ro-RO" w:eastAsia="ro-RO" w:bidi="ro-RO"/>
          <w14:ligatures w14:val="none"/>
        </w:rPr>
        <w:t>” SMIS 314022, cunoscând că falsul în declarații este pedepsit de legea penală, conform prevederilor din Codul Penal, declar pe propria răspundere că:</w:t>
      </w:r>
    </w:p>
    <w:p w14:paraId="5660D0C6"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 xml:space="preserve">Declar pe proprie răspundere că am luat la cunoștință și am înțeles prevederile Metodologiei concursului planurilor de afaceri, inclusiv cerințele privind completarea și depunerea documentației, modalitatea de evaluare, criteriile de eligibilitate; </w:t>
      </w:r>
    </w:p>
    <w:p w14:paraId="5B36183D"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Declar pe proprie răspundere că am luat la cunoștință și voi respecta prevederile Ghidului Solicitantului Condiții Specifice- Sprijin pentru înființarea de întreprinderi sociale în mediul urban PEO/103/PEO_P4/OP4/ESO4.1/PEO_A52 și a Schemei de ajutor de minimis aprobată prin OMIPE 5702/31.10.2023, inclusiv toate reglementările aplicabile pentru schema de ajutor de minimis, liste Întrebări/Răspunsuri/Propuneri/Observații publicate pe mfe.gov.ro</w:t>
      </w:r>
    </w:p>
    <w:p w14:paraId="454CD3F8"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Voi avea calitatea de asociat unic sau asociat majoritar în cadrul întreprinderii care se va înființa cu ajutorul de minimis acordat prin proiectul „</w:t>
      </w:r>
      <w:r w:rsidRPr="009B1863">
        <w:rPr>
          <w:rFonts w:ascii="Times New Roman" w:eastAsia="Times New Roman" w:hAnsi="Times New Roman" w:cs="Times New Roman"/>
          <w:b/>
          <w:bCs/>
          <w:kern w:val="0"/>
          <w:lang w:val="ro-RO" w:eastAsia="ro-RO" w:bidi="ro-RO"/>
          <w14:ligatures w14:val="none"/>
        </w:rPr>
        <w:t>Economia Comunitatii: Un Startup Pentru Creșterea Sociala</w:t>
      </w:r>
      <w:r w:rsidRPr="009B1863">
        <w:rPr>
          <w:rFonts w:ascii="Times New Roman" w:eastAsia="Times New Roman" w:hAnsi="Times New Roman" w:cs="Times New Roman"/>
          <w:kern w:val="0"/>
          <w:lang w:val="ro-RO" w:eastAsia="ro-RO" w:bidi="ro-RO"/>
          <w14:ligatures w14:val="none"/>
        </w:rPr>
        <w:t xml:space="preserve">, </w:t>
      </w:r>
      <w:r w:rsidRPr="009B1863">
        <w:rPr>
          <w:rFonts w:ascii="Times New Roman" w:eastAsia="Times New Roman" w:hAnsi="Times New Roman" w:cs="Times New Roman"/>
          <w:b/>
          <w:bCs/>
          <w:kern w:val="0"/>
          <w:lang w:val="ro-RO" w:eastAsia="ro-RO" w:bidi="ro-RO"/>
          <w14:ligatures w14:val="none"/>
        </w:rPr>
        <w:t>SMIS 314022</w:t>
      </w:r>
      <w:r w:rsidRPr="009B1863">
        <w:rPr>
          <w:rFonts w:ascii="Times New Roman" w:eastAsia="Times New Roman" w:hAnsi="Times New Roman" w:cs="Times New Roman"/>
          <w:kern w:val="0"/>
          <w:lang w:val="ro-RO" w:eastAsia="ro-RO" w:bidi="ro-RO"/>
          <w14:ligatures w14:val="none"/>
        </w:rPr>
        <w:t>”;</w:t>
      </w:r>
    </w:p>
    <w:p w14:paraId="2F6CBBF1"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Mă angajez ca la data semnării contractului de subvenție nu voi avea calitatea de asociat majoritar în structura altor societăți comerciale înființate în baza Legii societăţilor nr. 31/1990, republicată, cu modificările şi completările</w:t>
      </w:r>
      <w:r w:rsidRPr="009B1863">
        <w:rPr>
          <w:rFonts w:ascii="Times New Roman" w:eastAsia="Times New Roman" w:hAnsi="Times New Roman" w:cs="Times New Roman"/>
          <w:spacing w:val="-4"/>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ulterioare;</w:t>
      </w:r>
    </w:p>
    <w:p w14:paraId="7972E723"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 am/voi avea calitatea de asociat în cadrul altei întreprinderi care se va înființa cu ajutorul de minimis acordat prin schema de minimis PEO SES URBAN;</w:t>
      </w:r>
    </w:p>
    <w:p w14:paraId="481A1AB5" w14:textId="77777777" w:rsidR="009B1863" w:rsidRPr="009B1863" w:rsidRDefault="009B1863" w:rsidP="009B1863">
      <w:pPr>
        <w:numPr>
          <w:ilvl w:val="0"/>
          <w:numId w:val="1"/>
        </w:numPr>
        <w:tabs>
          <w:tab w:val="left" w:pos="578"/>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Depun un singur plan de afaceri în cadrul Concursului de planuri de</w:t>
      </w:r>
      <w:r w:rsidRPr="009B1863">
        <w:rPr>
          <w:rFonts w:ascii="Times New Roman" w:eastAsia="Times New Roman" w:hAnsi="Times New Roman" w:cs="Times New Roman"/>
          <w:spacing w:val="-1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afaceri;</w:t>
      </w:r>
    </w:p>
    <w:p w14:paraId="2C7F684C" w14:textId="77777777" w:rsidR="009B1863" w:rsidRPr="009B1863" w:rsidRDefault="009B1863" w:rsidP="009B1863">
      <w:pPr>
        <w:numPr>
          <w:ilvl w:val="0"/>
          <w:numId w:val="1"/>
        </w:numPr>
        <w:tabs>
          <w:tab w:val="left" w:pos="501"/>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 xml:space="preserve"> Întreprinderea care se va înființa în cadrul proiectului </w:t>
      </w:r>
      <w:r w:rsidRPr="009B1863">
        <w:rPr>
          <w:rFonts w:ascii="Times New Roman" w:eastAsia="Times New Roman" w:hAnsi="Times New Roman" w:cs="Times New Roman"/>
          <w:b/>
          <w:bCs/>
          <w:kern w:val="0"/>
          <w:lang w:val="ro-RO" w:eastAsia="ro-RO" w:bidi="ro-RO"/>
          <w14:ligatures w14:val="none"/>
        </w:rPr>
        <w:t>Economia Comunitatii: Un Startup Pentru Creșterea Sociala</w:t>
      </w:r>
      <w:r w:rsidRPr="009B1863">
        <w:rPr>
          <w:rFonts w:ascii="Times New Roman" w:eastAsia="Times New Roman" w:hAnsi="Times New Roman" w:cs="Times New Roman"/>
          <w:kern w:val="0"/>
          <w:lang w:val="ro-RO" w:eastAsia="ro-RO" w:bidi="ro-RO"/>
          <w14:ligatures w14:val="none"/>
        </w:rPr>
        <w:t xml:space="preserve">, </w:t>
      </w:r>
      <w:r w:rsidRPr="009B1863">
        <w:rPr>
          <w:rFonts w:ascii="Times New Roman" w:eastAsia="Times New Roman" w:hAnsi="Times New Roman" w:cs="Times New Roman"/>
          <w:b/>
          <w:bCs/>
          <w:kern w:val="0"/>
          <w:lang w:val="ro-RO" w:eastAsia="ro-RO" w:bidi="ro-RO"/>
          <w14:ligatures w14:val="none"/>
        </w:rPr>
        <w:t xml:space="preserve">SMIS 314022 </w:t>
      </w:r>
      <w:r w:rsidRPr="009B1863">
        <w:rPr>
          <w:rFonts w:ascii="Times New Roman" w:eastAsia="Times New Roman" w:hAnsi="Times New Roman" w:cs="Times New Roman"/>
          <w:kern w:val="0"/>
          <w:lang w:val="ro-RO" w:eastAsia="ro-RO" w:bidi="ro-RO"/>
          <w14:ligatures w14:val="none"/>
        </w:rPr>
        <w:t>va fi legal constituită și își va desfășura activitatea pe teritoriul României în regiunile de implementare Centru, județele CV,HR,MS sau SB;</w:t>
      </w:r>
    </w:p>
    <w:p w14:paraId="2ED0FD95" w14:textId="77777777" w:rsidR="009B1863" w:rsidRPr="009B1863" w:rsidRDefault="009B1863" w:rsidP="009B1863">
      <w:pPr>
        <w:numPr>
          <w:ilvl w:val="0"/>
          <w:numId w:val="1"/>
        </w:numPr>
        <w:tabs>
          <w:tab w:val="left" w:pos="576"/>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Ca viitor reprezentant legal al întreprinderii ce se va înfiintata dacă planul de afaceri va fi selectat în cadrul concursului,</w:t>
      </w:r>
      <w:r w:rsidRPr="009B1863">
        <w:rPr>
          <w:rFonts w:ascii="Times New Roman" w:eastAsia="Times New Roman" w:hAnsi="Times New Roman" w:cs="Times New Roman"/>
          <w:spacing w:val="1"/>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declar că:</w:t>
      </w:r>
    </w:p>
    <w:p w14:paraId="229D0C08"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 am fost supus în ultimii 3 ani unei condamnări pronunțate printr-o hotărâre judecătorească definitivă și irevocabilă, din motive profesionale sau etic- profesionale;</w:t>
      </w:r>
    </w:p>
    <w:p w14:paraId="7DE34CA5"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 am fost condamnat printr-o hotărâre judecătorească definitivă și irevocabilă pentru fraudă, corupţie, implicare în organizaţii criminale sau în alte activităţi ilegale, în detrimentul intereselor financiare ale Comunităţii</w:t>
      </w:r>
      <w:r w:rsidRPr="009B1863">
        <w:rPr>
          <w:rFonts w:ascii="Times New Roman" w:eastAsia="Times New Roman" w:hAnsi="Times New Roman" w:cs="Times New Roman"/>
          <w:spacing w:val="-1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Europene;</w:t>
      </w:r>
    </w:p>
    <w:p w14:paraId="1400498F"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w:t>
      </w:r>
      <w:r w:rsidRPr="009B1863">
        <w:rPr>
          <w:rFonts w:ascii="Times New Roman" w:eastAsia="Times New Roman" w:hAnsi="Times New Roman" w:cs="Times New Roman"/>
          <w:spacing w:val="5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am</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fost</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subiectul</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unei</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decizii/</w:t>
      </w:r>
      <w:r w:rsidRPr="009B1863">
        <w:rPr>
          <w:rFonts w:ascii="Times New Roman" w:eastAsia="Times New Roman" w:hAnsi="Times New Roman" w:cs="Times New Roman"/>
          <w:spacing w:val="51"/>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ordin</w:t>
      </w:r>
      <w:r w:rsidRPr="009B1863">
        <w:rPr>
          <w:rFonts w:ascii="Times New Roman" w:eastAsia="Times New Roman" w:hAnsi="Times New Roman" w:cs="Times New Roman"/>
          <w:spacing w:val="5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de</w:t>
      </w:r>
      <w:r w:rsidRPr="009B1863">
        <w:rPr>
          <w:rFonts w:ascii="Times New Roman" w:eastAsia="Times New Roman" w:hAnsi="Times New Roman" w:cs="Times New Roman"/>
          <w:spacing w:val="5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recuperare</w:t>
      </w:r>
      <w:r w:rsidRPr="009B1863">
        <w:rPr>
          <w:rFonts w:ascii="Times New Roman" w:eastAsia="Times New Roman" w:hAnsi="Times New Roman" w:cs="Times New Roman"/>
          <w:spacing w:val="5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a</w:t>
      </w:r>
      <w:r w:rsidRPr="009B1863">
        <w:rPr>
          <w:rFonts w:ascii="Times New Roman" w:eastAsia="Times New Roman" w:hAnsi="Times New Roman" w:cs="Times New Roman"/>
          <w:spacing w:val="47"/>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unui</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ajutor</w:t>
      </w:r>
      <w:r w:rsidRPr="009B1863">
        <w:rPr>
          <w:rFonts w:ascii="Times New Roman" w:eastAsia="Times New Roman" w:hAnsi="Times New Roman" w:cs="Times New Roman"/>
          <w:spacing w:val="4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de</w:t>
      </w:r>
      <w:r w:rsidRPr="009B1863">
        <w:rPr>
          <w:rFonts w:ascii="Times New Roman" w:eastAsia="Times New Roman" w:hAnsi="Times New Roman" w:cs="Times New Roman"/>
          <w:spacing w:val="5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stat/</w:t>
      </w:r>
      <w:r w:rsidRPr="009B1863">
        <w:rPr>
          <w:rFonts w:ascii="Times New Roman" w:eastAsia="Times New Roman" w:hAnsi="Times New Roman" w:cs="Times New Roman"/>
          <w:spacing w:val="51"/>
          <w:kern w:val="0"/>
          <w:lang w:val="ro-RO" w:eastAsia="ro-RO" w:bidi="ro-RO"/>
          <w14:ligatures w14:val="none"/>
        </w:rPr>
        <w:t xml:space="preserve"> </w:t>
      </w:r>
      <w:r w:rsidRPr="009B1863">
        <w:rPr>
          <w:rFonts w:ascii="Times New Roman" w:eastAsia="Times New Roman" w:hAnsi="Times New Roman" w:cs="Times New Roman"/>
          <w:spacing w:val="-3"/>
          <w:kern w:val="0"/>
          <w:lang w:val="ro-RO" w:eastAsia="ro-RO" w:bidi="ro-RO"/>
          <w14:ligatures w14:val="none"/>
        </w:rPr>
        <w:t xml:space="preserve">de </w:t>
      </w:r>
      <w:r w:rsidRPr="009B1863">
        <w:rPr>
          <w:rFonts w:ascii="Times New Roman" w:eastAsia="Times New Roman" w:hAnsi="Times New Roman" w:cs="Times New Roman"/>
          <w:kern w:val="0"/>
          <w:lang w:val="ro-RO" w:eastAsia="ro-RO" w:bidi="ro-RO"/>
          <w14:ligatures w14:val="none"/>
        </w:rPr>
        <w:t>minimis a Comisiei Europene/ al unui alt furnizor de ajutor, sau, în cazul în care a facut obiectul unei astfel de decizii, aceasta a fost deja executată și creanța a fost integral recuperată, inclusiv dobânda de recuperare aferentă;</w:t>
      </w:r>
    </w:p>
    <w:p w14:paraId="6A12B0EA" w14:textId="77777777" w:rsidR="009B1863" w:rsidRPr="009B1863" w:rsidRDefault="009B1863" w:rsidP="009B1863">
      <w:pPr>
        <w:numPr>
          <w:ilvl w:val="0"/>
          <w:numId w:val="1"/>
        </w:numPr>
        <w:tabs>
          <w:tab w:val="left" w:pos="578"/>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 am furnizat și nu voi furniza informaţii</w:t>
      </w:r>
      <w:r w:rsidRPr="009B1863">
        <w:rPr>
          <w:rFonts w:ascii="Times New Roman" w:eastAsia="Times New Roman" w:hAnsi="Times New Roman" w:cs="Times New Roman"/>
          <w:spacing w:val="-9"/>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false;</w:t>
      </w:r>
    </w:p>
    <w:p w14:paraId="6A19E329" w14:textId="77777777" w:rsidR="009B1863" w:rsidRPr="009B1863" w:rsidRDefault="009B1863" w:rsidP="009B1863">
      <w:pPr>
        <w:numPr>
          <w:ilvl w:val="0"/>
          <w:numId w:val="1"/>
        </w:numPr>
        <w:tabs>
          <w:tab w:val="left" w:pos="578"/>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lastRenderedPageBreak/>
        <w:t>Sunt direct responsabil/ă de pregătirea şi implementarea planului de afaceri şi nu acţionez ca intermediar pentru proiectul propus a fi</w:t>
      </w:r>
      <w:r w:rsidRPr="009B1863">
        <w:rPr>
          <w:rFonts w:ascii="Times New Roman" w:eastAsia="Times New Roman" w:hAnsi="Times New Roman" w:cs="Times New Roman"/>
          <w:spacing w:val="-12"/>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finanţat;</w:t>
      </w:r>
    </w:p>
    <w:p w14:paraId="7E2C9A25" w14:textId="77777777" w:rsidR="009B1863" w:rsidRPr="009B1863" w:rsidRDefault="009B1863" w:rsidP="009B1863">
      <w:pPr>
        <w:numPr>
          <w:ilvl w:val="0"/>
          <w:numId w:val="1"/>
        </w:numPr>
        <w:tabs>
          <w:tab w:val="left" w:pos="579"/>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Mă oblig să respect condițiile prevăzute în Ghidul solicitantului - Condiții</w:t>
      </w:r>
      <w:r w:rsidRPr="009B1863">
        <w:rPr>
          <w:rFonts w:ascii="Times New Roman" w:eastAsia="Times New Roman" w:hAnsi="Times New Roman" w:cs="Times New Roman"/>
          <w:spacing w:val="38"/>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specifice</w:t>
      </w:r>
    </w:p>
    <w:p w14:paraId="1022801F" w14:textId="77777777" w:rsidR="009B1863" w:rsidRPr="009B1863" w:rsidRDefault="009B1863" w:rsidP="009B1863">
      <w:pPr>
        <w:spacing w:after="0" w:line="240" w:lineRule="auto"/>
        <w:ind w:firstLine="284"/>
        <w:jc w:val="both"/>
        <w:rPr>
          <w:rFonts w:ascii="Times New Roman" w:eastAsia="Trebuchet MS" w:hAnsi="Times New Roman" w:cs="Times New Roman"/>
          <w:kern w:val="0"/>
          <w:lang w:val="ro-RO" w:eastAsia="ro-RO" w:bidi="ro-RO"/>
          <w14:ligatures w14:val="none"/>
        </w:rPr>
      </w:pPr>
      <w:r w:rsidRPr="009B1863">
        <w:rPr>
          <w:rFonts w:ascii="Times New Roman" w:eastAsia="Trebuchet MS" w:hAnsi="Times New Roman" w:cs="Times New Roman"/>
          <w:b/>
          <w:i/>
          <w:kern w:val="0"/>
          <w:lang w:val="ro-RO" w:eastAsia="ro-RO" w:bidi="ro-RO"/>
          <w14:ligatures w14:val="none"/>
        </w:rPr>
        <w:t>”PEO SES URBAN”</w:t>
      </w:r>
      <w:r w:rsidRPr="009B1863">
        <w:rPr>
          <w:rFonts w:ascii="Times New Roman" w:eastAsia="Trebuchet MS" w:hAnsi="Times New Roman" w:cs="Times New Roman"/>
          <w:kern w:val="0"/>
          <w:lang w:val="ro-RO" w:eastAsia="ro-RO" w:bidi="ro-RO"/>
          <w14:ligatures w14:val="none"/>
        </w:rPr>
        <w:t>, respectiv:</w:t>
      </w:r>
    </w:p>
    <w:p w14:paraId="1699D059"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angajarea a minimum 4 persoane, având unul din următoarele statute pe piața muncii: Persoane aflate în căutarea unui loc de muncă, șomeri, șomeri de lungă durată, persoane din grupuri dezavantajate pe piața muncii, persoane inactive, in cadrul întreprinderilor sociale finanțate prin schema de  minimis, cel târziu în termen de 4 luni de la înființarea</w:t>
      </w:r>
      <w:r w:rsidRPr="009B1863">
        <w:rPr>
          <w:rFonts w:ascii="Times New Roman" w:eastAsia="Times New Roman" w:hAnsi="Times New Roman" w:cs="Times New Roman"/>
          <w:spacing w:val="-13"/>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întreprinderii si semnarea contractului de subventie;</w:t>
      </w:r>
    </w:p>
    <w:p w14:paraId="25DAAAD2"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asigurarea pentru o perioadă de minim 14 luni de la data obținerii atestatului de întreprindere socială, respectiv maximum 18 luni daca se obtine atestatul de întreprindere socială odată cu inceperea Etapei II sau inainte de inceperea acesteia, la care se adaugă o perioada obligatorie de 13 luni de sustenabilitate, ulterior finalizării implementării proiectului. Indiferent de durata in care intreprinderea sociala functioneaza in Etapa II, minim 14 luni / maxim 18 luni, perioada minimă obligatorie de sustenabilitate, ulterior finalizării implementării proiectului, este tot de  minim 13 luni.</w:t>
      </w:r>
    </w:p>
    <w:p w14:paraId="50D7EE83" w14:textId="77777777" w:rsidR="009B1863" w:rsidRPr="009B1863" w:rsidRDefault="009B1863" w:rsidP="009B1863">
      <w:pPr>
        <w:numPr>
          <w:ilvl w:val="1"/>
          <w:numId w:val="1"/>
        </w:numPr>
        <w:tabs>
          <w:tab w:val="left" w:pos="567"/>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Asigura, ulterior finalizării perioadei de implementare a proiectului, sustenabilitatea structurilor de economie socială create, atât din punctul de vedere al funcționării acestora, cât și din punctul de vedere al menținerii locurilor de muncă asumate în cadrul acestor structuri.</w:t>
      </w:r>
    </w:p>
    <w:p w14:paraId="06E60896" w14:textId="77777777" w:rsidR="009B1863" w:rsidRPr="009B1863" w:rsidRDefault="009B1863" w:rsidP="009B1863">
      <w:pPr>
        <w:numPr>
          <w:ilvl w:val="0"/>
          <w:numId w:val="2"/>
        </w:numPr>
        <w:tabs>
          <w:tab w:val="left" w:pos="580"/>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Nu beneficiez de alte ajutoare de stat sau de minimis pentru aceleasi tip de cheltuieli eligibile;</w:t>
      </w:r>
    </w:p>
    <w:p w14:paraId="41E412AC" w14:textId="77777777" w:rsidR="009B1863" w:rsidRPr="009B1863" w:rsidRDefault="009B1863" w:rsidP="009B1863">
      <w:pPr>
        <w:numPr>
          <w:ilvl w:val="0"/>
          <w:numId w:val="2"/>
        </w:numPr>
        <w:tabs>
          <w:tab w:val="left" w:pos="580"/>
        </w:tabs>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Am luat la cunoștiință că prezenta schemă de minimis nu se</w:t>
      </w:r>
      <w:r w:rsidRPr="009B1863">
        <w:rPr>
          <w:rFonts w:ascii="Times New Roman" w:eastAsia="Times New Roman" w:hAnsi="Times New Roman" w:cs="Times New Roman"/>
          <w:spacing w:val="-10"/>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aplică:</w:t>
      </w:r>
    </w:p>
    <w:p w14:paraId="65AD2274"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ro-RO"/>
          <w14:ligatures w14:val="none"/>
        </w:rPr>
      </w:pPr>
      <w:r w:rsidRPr="009B1863">
        <w:rPr>
          <w:rFonts w:ascii="Times New Roman" w:eastAsia="Calibri" w:hAnsi="Times New Roman" w:cs="Times New Roman"/>
          <w:kern w:val="0"/>
          <w:lang w:val="ro-RO"/>
          <w14:ligatures w14:val="none"/>
        </w:rPr>
        <w:t>a) ajutoarelor acordate întreprinderilor care își desfășoară activitatea în sectoarele pescuitului și acvaculturii, reglementate de 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p w14:paraId="3E0FB167"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it-IT"/>
          <w14:ligatures w14:val="none"/>
        </w:rPr>
      </w:pPr>
      <w:r w:rsidRPr="009B1863">
        <w:rPr>
          <w:rFonts w:ascii="Times New Roman" w:eastAsia="Calibri" w:hAnsi="Times New Roman" w:cs="Times New Roman"/>
          <w:kern w:val="0"/>
          <w:lang w:val="it-IT"/>
          <w14:ligatures w14:val="none"/>
        </w:rPr>
        <w:t>b) întreprinderilor care își desfășoară activitatea în domeniul producției primare de produse agricole, astfel cum sunt enumerate în Anexa 1 a Tratatului CE;</w:t>
      </w:r>
    </w:p>
    <w:p w14:paraId="7B15A085"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it-IT"/>
          <w14:ligatures w14:val="none"/>
        </w:rPr>
      </w:pPr>
      <w:r w:rsidRPr="009B1863">
        <w:rPr>
          <w:rFonts w:ascii="Times New Roman" w:eastAsia="Calibri" w:hAnsi="Times New Roman" w:cs="Times New Roman"/>
          <w:kern w:val="0"/>
          <w:lang w:val="it-IT"/>
          <w14:ligatures w14:val="none"/>
        </w:rPr>
        <w:t>c) întreprinderilor care-și desfășoară activitatea în sectorul transformării și comercializării produselor agricole, prevăzute în Anexa nr. 1 a Tratatului CE, în următoarele cazuri:</w:t>
      </w:r>
    </w:p>
    <w:p w14:paraId="07BC01EF" w14:textId="77777777" w:rsidR="009B1863" w:rsidRPr="009B1863" w:rsidRDefault="009B1863" w:rsidP="009B1863">
      <w:pPr>
        <w:tabs>
          <w:tab w:val="left" w:pos="580"/>
        </w:tabs>
        <w:spacing w:after="0" w:line="240" w:lineRule="auto"/>
        <w:ind w:left="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-atunci când valoarea ajutorului este stabilită pe baza prețului sau a cantității produselor în cauză achiziționate de la producătorii primari sau introduse pe piaţă de întreprinderile în cauză;</w:t>
      </w:r>
    </w:p>
    <w:p w14:paraId="52A2EBCA"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it-IT"/>
          <w14:ligatures w14:val="none"/>
        </w:rPr>
      </w:pPr>
      <w:r w:rsidRPr="009B1863">
        <w:rPr>
          <w:rFonts w:ascii="Times New Roman" w:eastAsia="Calibri" w:hAnsi="Times New Roman" w:cs="Times New Roman"/>
          <w:kern w:val="0"/>
          <w:lang w:val="it-IT"/>
          <w14:ligatures w14:val="none"/>
        </w:rPr>
        <w:t>-atunci când ajutorul este condiţionat de transferarea lui parţială sau integral către producători primari.</w:t>
      </w:r>
    </w:p>
    <w:p w14:paraId="4F3C868A"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it-IT"/>
          <w14:ligatures w14:val="none"/>
        </w:rPr>
      </w:pPr>
      <w:r w:rsidRPr="009B1863">
        <w:rPr>
          <w:rFonts w:ascii="Times New Roman" w:eastAsia="Calibri" w:hAnsi="Times New Roman" w:cs="Times New Roman"/>
          <w:kern w:val="0"/>
          <w:lang w:val="it-IT"/>
          <w14:ligatures w14:val="none"/>
        </w:rPr>
        <w:t>d) pentru activităţile legate de export către ţări terţe sau către state membre, respectiv ajutoarele legate direct de cantităţile exportate, ajutoarele destinate înfiinţării şi funcţionării unei reţele de distribuţie sau destinate altor cheltuieli curente legate de activitatea deexport;</w:t>
      </w:r>
    </w:p>
    <w:p w14:paraId="60023406" w14:textId="77777777" w:rsidR="009B1863" w:rsidRPr="009B1863" w:rsidRDefault="009B1863" w:rsidP="009B1863">
      <w:pPr>
        <w:autoSpaceDE w:val="0"/>
        <w:autoSpaceDN w:val="0"/>
        <w:adjustRightInd w:val="0"/>
        <w:spacing w:after="0" w:line="240" w:lineRule="auto"/>
        <w:jc w:val="both"/>
        <w:rPr>
          <w:rFonts w:ascii="Times New Roman" w:eastAsia="Calibri" w:hAnsi="Times New Roman" w:cs="Times New Roman"/>
          <w:kern w:val="0"/>
          <w:lang w:val="it-IT"/>
          <w14:ligatures w14:val="none"/>
        </w:rPr>
      </w:pPr>
      <w:r w:rsidRPr="009B1863">
        <w:rPr>
          <w:rFonts w:ascii="Times New Roman" w:eastAsia="Calibri" w:hAnsi="Times New Roman" w:cs="Times New Roman"/>
          <w:kern w:val="0"/>
          <w:lang w:val="it-IT"/>
          <w14:ligatures w14:val="none"/>
        </w:rPr>
        <w:lastRenderedPageBreak/>
        <w:t>e) pentru activitățile condiționate de utilizarea preferențială a produselor naţionale față de cele importate;</w:t>
      </w:r>
    </w:p>
    <w:p w14:paraId="4F92A67E" w14:textId="77777777" w:rsidR="009B1863" w:rsidRPr="009B1863" w:rsidRDefault="009B1863" w:rsidP="009B1863">
      <w:pPr>
        <w:tabs>
          <w:tab w:val="left" w:pos="580"/>
        </w:tabs>
        <w:spacing w:after="0" w:line="240" w:lineRule="auto"/>
        <w:jc w:val="both"/>
        <w:rPr>
          <w:rFonts w:ascii="Times New Roman" w:eastAsia="Trebuchet MS" w:hAnsi="Times New Roman" w:cs="Times New Roman"/>
          <w:kern w:val="0"/>
          <w:lang w:val="ro-RO" w:eastAsia="ro-RO" w:bidi="ro-RO"/>
          <w14:ligatures w14:val="none"/>
        </w:rPr>
      </w:pPr>
      <w:r w:rsidRPr="009B1863">
        <w:rPr>
          <w:rFonts w:ascii="Times New Roman" w:eastAsia="Trebuchet MS" w:hAnsi="Times New Roman" w:cs="Times New Roman"/>
          <w:kern w:val="0"/>
          <w:lang w:val="ro-RO" w:eastAsia="ro-RO" w:bidi="ro-RO"/>
          <w14:ligatures w14:val="none"/>
        </w:rPr>
        <w:t>f) pentru activitățile pentru achiziţia de vehicule de transport rutier de mărfuri.</w:t>
      </w:r>
    </w:p>
    <w:p w14:paraId="480A0138" w14:textId="77777777" w:rsidR="009B1863" w:rsidRPr="009B1863" w:rsidRDefault="009B1863" w:rsidP="009B1863">
      <w:pPr>
        <w:numPr>
          <w:ilvl w:val="0"/>
          <w:numId w:val="1"/>
        </w:numPr>
        <w:tabs>
          <w:tab w:val="left" w:pos="578"/>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Dețin capacitatea financiară de a asigura implementarea proiectului prin înființarea întreprinderii în condițiile rambursării ulterioare a cheltuielilor eligibile, așa cum sunt definite în cadrul</w:t>
      </w:r>
      <w:r w:rsidRPr="009B1863">
        <w:rPr>
          <w:rFonts w:ascii="Times New Roman" w:eastAsia="Times New Roman" w:hAnsi="Times New Roman" w:cs="Times New Roman"/>
          <w:spacing w:val="-1"/>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proiectului;</w:t>
      </w:r>
    </w:p>
    <w:p w14:paraId="42DDAC31" w14:textId="77777777" w:rsidR="009B1863" w:rsidRPr="009B1863" w:rsidRDefault="009B1863" w:rsidP="009B1863">
      <w:pPr>
        <w:numPr>
          <w:ilvl w:val="0"/>
          <w:numId w:val="1"/>
        </w:numPr>
        <w:tabs>
          <w:tab w:val="left" w:pos="576"/>
        </w:tabs>
        <w:spacing w:after="0" w:line="240" w:lineRule="auto"/>
        <w:ind w:left="0" w:firstLine="284"/>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Îmi rezerv dreptul de a implementa proiectul, în cazul unor întârzieri, în condițiile rambursării ulterioare a cheltuielilor</w:t>
      </w:r>
      <w:r w:rsidRPr="009B1863">
        <w:rPr>
          <w:rFonts w:ascii="Times New Roman" w:eastAsia="Times New Roman" w:hAnsi="Times New Roman" w:cs="Times New Roman"/>
          <w:spacing w:val="-1"/>
          <w:kern w:val="0"/>
          <w:lang w:val="ro-RO" w:eastAsia="ro-RO" w:bidi="ro-RO"/>
          <w14:ligatures w14:val="none"/>
        </w:rPr>
        <w:t xml:space="preserve"> </w:t>
      </w:r>
      <w:r w:rsidRPr="009B1863">
        <w:rPr>
          <w:rFonts w:ascii="Times New Roman" w:eastAsia="Times New Roman" w:hAnsi="Times New Roman" w:cs="Times New Roman"/>
          <w:kern w:val="0"/>
          <w:lang w:val="ro-RO" w:eastAsia="ro-RO" w:bidi="ro-RO"/>
          <w14:ligatures w14:val="none"/>
        </w:rPr>
        <w:t>eligibile.</w:t>
      </w:r>
    </w:p>
    <w:p w14:paraId="4D23AE63" w14:textId="77777777" w:rsidR="009B1863" w:rsidRPr="009B1863" w:rsidRDefault="009B1863" w:rsidP="009B1863">
      <w:pPr>
        <w:tabs>
          <w:tab w:val="left" w:pos="576"/>
        </w:tabs>
        <w:spacing w:after="0" w:line="240" w:lineRule="auto"/>
        <w:ind w:left="284"/>
        <w:jc w:val="both"/>
        <w:rPr>
          <w:rFonts w:ascii="Times New Roman" w:eastAsia="Times New Roman" w:hAnsi="Times New Roman" w:cs="Times New Roman"/>
          <w:kern w:val="0"/>
          <w:lang w:val="ro-RO" w:eastAsia="ro-RO" w:bidi="ro-RO"/>
          <w14:ligatures w14:val="none"/>
        </w:rPr>
      </w:pPr>
    </w:p>
    <w:p w14:paraId="6CE5FCF4" w14:textId="77777777" w:rsidR="009B1863" w:rsidRPr="009B1863" w:rsidRDefault="009B1863" w:rsidP="009B1863">
      <w:pPr>
        <w:spacing w:before="147" w:after="0" w:line="240" w:lineRule="auto"/>
        <w:jc w:val="both"/>
        <w:rPr>
          <w:rFonts w:ascii="Times New Roman" w:eastAsia="Trebuchet MS" w:hAnsi="Times New Roman" w:cs="Times New Roman"/>
          <w:b/>
          <w:kern w:val="0"/>
          <w:lang w:val="ro-RO" w:eastAsia="ro-RO" w:bidi="ro-RO"/>
          <w14:ligatures w14:val="none"/>
        </w:rPr>
      </w:pPr>
      <w:r w:rsidRPr="009B1863">
        <w:rPr>
          <w:rFonts w:ascii="Times New Roman" w:eastAsia="Trebuchet MS" w:hAnsi="Times New Roman" w:cs="Times New Roman"/>
          <w:b/>
          <w:kern w:val="0"/>
          <w:lang w:val="ro-RO" w:eastAsia="ro-RO" w:bidi="ro-RO"/>
          <w14:ligatures w14:val="none"/>
        </w:rPr>
        <w:t>Aplicant,</w:t>
      </w:r>
    </w:p>
    <w:p w14:paraId="4E26198C" w14:textId="77777777" w:rsidR="009B1863" w:rsidRPr="009B1863" w:rsidRDefault="009B1863" w:rsidP="009B1863">
      <w:pPr>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 xml:space="preserve">Nume si Prenume: </w:t>
      </w:r>
    </w:p>
    <w:p w14:paraId="26AEE1E8" w14:textId="77777777" w:rsidR="009B1863" w:rsidRPr="009B1863" w:rsidRDefault="009B1863" w:rsidP="009B1863">
      <w:pPr>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Semnătură:</w:t>
      </w:r>
    </w:p>
    <w:p w14:paraId="1E1D5727" w14:textId="77777777" w:rsidR="009B1863" w:rsidRPr="009B1863" w:rsidRDefault="009B1863" w:rsidP="009B1863">
      <w:pPr>
        <w:spacing w:after="0" w:line="240" w:lineRule="auto"/>
        <w:jc w:val="both"/>
        <w:rPr>
          <w:rFonts w:ascii="Times New Roman" w:eastAsia="Times New Roman" w:hAnsi="Times New Roman" w:cs="Times New Roman"/>
          <w:kern w:val="0"/>
          <w:lang w:val="ro-RO" w:eastAsia="ro-RO" w:bidi="ro-RO"/>
          <w14:ligatures w14:val="none"/>
        </w:rPr>
      </w:pPr>
      <w:r w:rsidRPr="009B1863">
        <w:rPr>
          <w:rFonts w:ascii="Times New Roman" w:eastAsia="Times New Roman" w:hAnsi="Times New Roman" w:cs="Times New Roman"/>
          <w:kern w:val="0"/>
          <w:lang w:val="ro-RO" w:eastAsia="ro-RO" w:bidi="ro-RO"/>
          <w14:ligatures w14:val="none"/>
        </w:rPr>
        <w:t>Data:</w:t>
      </w:r>
    </w:p>
    <w:p w14:paraId="66A52CC9" w14:textId="77777777" w:rsidR="009B1863" w:rsidRPr="009B1863" w:rsidRDefault="009B1863" w:rsidP="009B1863">
      <w:pPr>
        <w:spacing w:after="0" w:line="240" w:lineRule="auto"/>
        <w:jc w:val="both"/>
        <w:rPr>
          <w:rFonts w:ascii="Times New Roman" w:eastAsia="Times New Roman" w:hAnsi="Times New Roman" w:cs="Times New Roman"/>
          <w:kern w:val="0"/>
          <w:lang w:val="ro-RO" w:eastAsia="ro-RO" w:bidi="ro-RO"/>
          <w14:ligatures w14:val="none"/>
        </w:rPr>
      </w:pPr>
    </w:p>
    <w:p w14:paraId="5D485E50" w14:textId="77777777" w:rsidR="001270BC" w:rsidRPr="009B1863" w:rsidRDefault="001270BC" w:rsidP="009B1863"/>
    <w:sectPr w:rsidR="001270BC" w:rsidRPr="009B186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6CB03" w14:textId="77777777" w:rsidR="00C16FEC" w:rsidRDefault="00C16FEC" w:rsidP="00680179">
      <w:pPr>
        <w:spacing w:after="0" w:line="240" w:lineRule="auto"/>
      </w:pPr>
      <w:r>
        <w:separator/>
      </w:r>
    </w:p>
  </w:endnote>
  <w:endnote w:type="continuationSeparator" w:id="0">
    <w:p w14:paraId="76D9DA6D" w14:textId="77777777" w:rsidR="00C16FEC" w:rsidRDefault="00C16FEC" w:rsidP="00680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1913" w14:textId="3EE5181B" w:rsidR="00680179" w:rsidRDefault="00680179">
    <w:pPr>
      <w:pStyle w:val="Footer"/>
    </w:pPr>
    <w:r>
      <w:rPr>
        <w:noProof/>
      </w:rPr>
      <w:drawing>
        <wp:inline distT="0" distB="0" distL="0" distR="0" wp14:anchorId="7C832678" wp14:editId="7149FFBE">
          <wp:extent cx="6553835" cy="688975"/>
          <wp:effectExtent l="0" t="0" r="0" b="0"/>
          <wp:docPr id="94251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83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B21DA" w14:textId="77777777" w:rsidR="00C16FEC" w:rsidRDefault="00C16FEC" w:rsidP="00680179">
      <w:pPr>
        <w:spacing w:after="0" w:line="240" w:lineRule="auto"/>
      </w:pPr>
      <w:r>
        <w:separator/>
      </w:r>
    </w:p>
  </w:footnote>
  <w:footnote w:type="continuationSeparator" w:id="0">
    <w:p w14:paraId="33D08F5D" w14:textId="77777777" w:rsidR="00C16FEC" w:rsidRDefault="00C16FEC" w:rsidP="00680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4CAE" w14:textId="77777777" w:rsidR="00680179" w:rsidRDefault="00680179" w:rsidP="00680179">
    <w:pPr>
      <w:spacing w:after="0" w:line="240" w:lineRule="auto"/>
      <w:rPr>
        <w:rFonts w:ascii="Trebuchet MS" w:hAnsi="Trebuchet MS"/>
        <w:sz w:val="16"/>
        <w:szCs w:val="16"/>
        <w:lang w:val="ro-RO"/>
      </w:rPr>
    </w:pPr>
    <w:bookmarkStart w:id="4" w:name="_Hlk179894376"/>
    <w:bookmarkStart w:id="5" w:name="_Hlk179894377"/>
    <w:r>
      <w:rPr>
        <w:noProof/>
      </w:rPr>
      <w:drawing>
        <wp:anchor distT="0" distB="0" distL="114300" distR="114300" simplePos="0" relativeHeight="251660288" behindDoc="0" locked="0" layoutInCell="1" allowOverlap="1" wp14:anchorId="419EAFCC" wp14:editId="7FCAF19C">
          <wp:simplePos x="0" y="0"/>
          <wp:positionH relativeFrom="margin">
            <wp:posOffset>4464685</wp:posOffset>
          </wp:positionH>
          <wp:positionV relativeFrom="paragraph">
            <wp:posOffset>-375920</wp:posOffset>
          </wp:positionV>
          <wp:extent cx="998220" cy="959796"/>
          <wp:effectExtent l="0" t="0" r="0" b="0"/>
          <wp:wrapNone/>
          <wp:docPr id="3"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98220" cy="9597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7A3D8F9" wp14:editId="53C78021">
          <wp:simplePos x="0" y="0"/>
          <wp:positionH relativeFrom="margin">
            <wp:posOffset>-342900</wp:posOffset>
          </wp:positionH>
          <wp:positionV relativeFrom="paragraph">
            <wp:posOffset>-205105</wp:posOffset>
          </wp:positionV>
          <wp:extent cx="2158865" cy="474785"/>
          <wp:effectExtent l="0" t="0" r="0" b="1905"/>
          <wp:wrapNone/>
          <wp:docPr id="2"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3" cstate="print">
                    <a:extLst>
                      <a:ext uri="{28A0092B-C50C-407E-A947-70E740481C1C}">
                        <a14:useLocalDpi xmlns:a14="http://schemas.microsoft.com/office/drawing/2010/main" val="0"/>
                      </a:ext>
                    </a:extLst>
                  </a:blip>
                  <a:stretch/>
                </pic:blipFill>
                <pic:spPr bwMode="auto">
                  <a:xfrm>
                    <a:off x="0" y="0"/>
                    <a:ext cx="2158865" cy="474785"/>
                  </a:xfrm>
                  <a:prstGeom prst="rect">
                    <a:avLst/>
                  </a:prstGeom>
                </pic:spPr>
              </pic:pic>
            </a:graphicData>
          </a:graphic>
          <wp14:sizeRelH relativeFrom="margin">
            <wp14:pctWidth>0</wp14:pctWidth>
          </wp14:sizeRelH>
          <wp14:sizeRelV relativeFrom="margin">
            <wp14:pctHeight>0</wp14:pctHeight>
          </wp14:sizeRelV>
        </wp:anchor>
      </w:drawing>
    </w:r>
  </w:p>
  <w:p w14:paraId="79088CA5" w14:textId="77777777" w:rsidR="00680179" w:rsidRDefault="00680179" w:rsidP="00680179">
    <w:pPr>
      <w:spacing w:after="0" w:line="240" w:lineRule="auto"/>
      <w:jc w:val="both"/>
      <w:rPr>
        <w:rFonts w:ascii="Trebuchet MS" w:hAnsi="Trebuchet MS"/>
        <w:sz w:val="16"/>
        <w:szCs w:val="16"/>
        <w:lang w:val="ro-RO"/>
      </w:rPr>
    </w:pPr>
  </w:p>
  <w:bookmarkEnd w:id="4"/>
  <w:bookmarkEnd w:id="5"/>
  <w:p w14:paraId="58088330" w14:textId="77777777" w:rsidR="00680179" w:rsidRDefault="00680179" w:rsidP="00680179">
    <w:pPr>
      <w:pStyle w:val="Header"/>
      <w:tabs>
        <w:tab w:val="right" w:pos="10206"/>
      </w:tabs>
      <w:ind w:left="-567" w:right="-846"/>
      <w:rPr>
        <w:rFonts w:ascii="Calibri Light" w:hAnsi="Calibri Light" w:cs="Calibri Light"/>
        <w:b/>
        <w:color w:val="0000FF"/>
        <w:sz w:val="16"/>
        <w:szCs w:val="16"/>
        <w:lang w:val="ro-RO"/>
      </w:rPr>
    </w:pPr>
  </w:p>
  <w:p w14:paraId="599D9BFB" w14:textId="77777777" w:rsidR="00680179" w:rsidRPr="003E4186" w:rsidRDefault="00680179" w:rsidP="00680179">
    <w:pPr>
      <w:pStyle w:val="Header"/>
      <w:tabs>
        <w:tab w:val="right" w:pos="10206"/>
      </w:tabs>
      <w:ind w:left="-567" w:right="-846"/>
      <w:rPr>
        <w:rFonts w:ascii="Calibri Light" w:hAnsi="Calibri Light" w:cs="Calibri Light"/>
        <w:b/>
        <w:color w:val="0000FF"/>
        <w:sz w:val="12"/>
        <w:szCs w:val="12"/>
        <w:lang w:val="ro-RO"/>
      </w:rPr>
    </w:pPr>
    <w:r w:rsidRPr="003E4186">
      <w:rPr>
        <w:rFonts w:ascii="Calibri Light" w:hAnsi="Calibri Light" w:cs="Calibri Light"/>
        <w:b/>
        <w:color w:val="0000FF"/>
        <w:sz w:val="12"/>
        <w:szCs w:val="12"/>
        <w:lang w:val="ro-RO"/>
      </w:rPr>
      <w:t>Program Educație și Ocupare</w:t>
    </w:r>
  </w:p>
  <w:p w14:paraId="0E75DA55" w14:textId="77777777" w:rsidR="00680179" w:rsidRPr="003E4186" w:rsidRDefault="00680179" w:rsidP="00680179">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Prioritate: </w:t>
    </w:r>
    <w:r w:rsidRPr="003E4186">
      <w:rPr>
        <w:rFonts w:ascii="Calibri Light" w:hAnsi="Calibri Light" w:cs="Calibri Light"/>
        <w:b/>
        <w:kern w:val="0"/>
        <w:sz w:val="12"/>
        <w:szCs w:val="12"/>
        <w:lang w:val="ro-RO"/>
      </w:rPr>
      <w:t>P4.Antreprenoriat și economie sociala</w:t>
    </w:r>
  </w:p>
  <w:p w14:paraId="5A45A2CE" w14:textId="77777777" w:rsidR="00680179" w:rsidRPr="003E4186" w:rsidRDefault="00680179" w:rsidP="00680179">
    <w:pPr>
      <w:pStyle w:val="Header"/>
      <w:tabs>
        <w:tab w:val="right" w:pos="10206"/>
      </w:tabs>
      <w:ind w:left="-567" w:right="-846"/>
      <w:rPr>
        <w:rFonts w:ascii="Calibri Light" w:eastAsia="Calibri" w:hAnsi="Calibri Light" w:cs="Calibri Light"/>
        <w:b/>
        <w:sz w:val="12"/>
        <w:szCs w:val="12"/>
        <w:lang w:val="ro-RO"/>
      </w:rPr>
    </w:pPr>
    <w:r w:rsidRPr="003E4186">
      <w:rPr>
        <w:rFonts w:ascii="Calibri Light" w:eastAsia="Calibri" w:hAnsi="Calibri Light" w:cs="Calibri Light"/>
        <w:b/>
        <w:sz w:val="12"/>
        <w:szCs w:val="12"/>
        <w:lang w:val="ro-RO"/>
      </w:rPr>
      <w:t xml:space="preserve">Cod apel: </w:t>
    </w:r>
    <w:r w:rsidRPr="003E4186">
      <w:rPr>
        <w:rFonts w:ascii="Calibri Light" w:hAnsi="Calibri Light" w:cs="Calibri Light"/>
        <w:b/>
        <w:kern w:val="0"/>
        <w:sz w:val="12"/>
        <w:szCs w:val="12"/>
        <w:lang w:val="ro-RO"/>
      </w:rPr>
      <w:t>PEO/103/PEO_P4/OP4/ESO4.1/PEO_A52</w:t>
    </w:r>
  </w:p>
  <w:p w14:paraId="3C838DF4" w14:textId="77777777" w:rsidR="00680179" w:rsidRPr="003E4186" w:rsidRDefault="00680179" w:rsidP="00680179">
    <w:pPr>
      <w:pStyle w:val="Header"/>
      <w:tabs>
        <w:tab w:val="right" w:pos="10206"/>
      </w:tabs>
      <w:ind w:left="-567" w:right="-846"/>
      <w:rPr>
        <w:rFonts w:ascii="Calibri Light" w:eastAsia="Times New Roman" w:hAnsi="Calibri Light" w:cs="Calibri Light"/>
        <w:b/>
        <w:sz w:val="12"/>
        <w:szCs w:val="12"/>
        <w:lang w:val="ro-RO"/>
      </w:rPr>
    </w:pPr>
    <w:r w:rsidRPr="003E4186">
      <w:rPr>
        <w:rFonts w:ascii="Calibri Light" w:hAnsi="Calibri Light" w:cs="Calibri Light"/>
        <w:b/>
        <w:sz w:val="12"/>
        <w:szCs w:val="12"/>
        <w:lang w:val="ro-RO"/>
      </w:rPr>
      <w:t>Titlu proiect:„</w:t>
    </w:r>
    <w:r w:rsidRPr="003E4186">
      <w:rPr>
        <w:rFonts w:ascii="Calibri Light" w:hAnsi="Calibri Light" w:cs="Calibri Light"/>
        <w:b/>
        <w:kern w:val="0"/>
        <w:sz w:val="12"/>
        <w:szCs w:val="12"/>
        <w:lang w:val="ro-RO"/>
      </w:rPr>
      <w:t>Economia Comunității: Un Startup Pentru Creșterea Socială”</w:t>
    </w:r>
  </w:p>
  <w:p w14:paraId="1DE9B0AB" w14:textId="77777777" w:rsidR="00680179" w:rsidRPr="003E4186" w:rsidRDefault="00680179" w:rsidP="00680179">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Cod proiect: </w:t>
    </w:r>
    <w:r w:rsidRPr="003E4186">
      <w:rPr>
        <w:rFonts w:ascii="Calibri Light" w:hAnsi="Calibri Light" w:cs="Calibri Light"/>
        <w:b/>
        <w:kern w:val="0"/>
        <w:sz w:val="12"/>
        <w:szCs w:val="12"/>
        <w:lang w:val="ro-RO"/>
      </w:rPr>
      <w:t>314022</w:t>
    </w:r>
  </w:p>
  <w:p w14:paraId="292B6099" w14:textId="77777777" w:rsidR="00680179" w:rsidRPr="003E4186" w:rsidRDefault="00680179" w:rsidP="0068017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totala a proiectului: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14.865.190,6</w:t>
    </w:r>
  </w:p>
  <w:p w14:paraId="00258435" w14:textId="77777777" w:rsidR="00680179" w:rsidRPr="003E4186" w:rsidRDefault="00680179" w:rsidP="0068017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 eligibila nerambursabila din FSE:</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12.552.699,22</w:t>
    </w:r>
  </w:p>
  <w:p w14:paraId="3A4DA8B1" w14:textId="77777777" w:rsidR="00680179" w:rsidRPr="003E4186" w:rsidRDefault="00680179" w:rsidP="0068017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eligibilă nerambursabila din bugetul national:</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2.215.182,22</w:t>
    </w:r>
  </w:p>
  <w:p w14:paraId="504D540F" w14:textId="77777777" w:rsidR="00680179" w:rsidRPr="003E4186" w:rsidRDefault="00680179" w:rsidP="00680179">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cofinanţării eligibile a liderului de parteneriat/parteneri: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97.309,16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4F53"/>
    <w:multiLevelType w:val="hybridMultilevel"/>
    <w:tmpl w:val="11DC8E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C1F27"/>
    <w:multiLevelType w:val="hybridMultilevel"/>
    <w:tmpl w:val="B29EF502"/>
    <w:lvl w:ilvl="0" w:tplc="03D2F6FE">
      <w:numFmt w:val="bullet"/>
      <w:lvlText w:val=""/>
      <w:lvlJc w:val="left"/>
      <w:pPr>
        <w:ind w:left="500" w:hanging="284"/>
      </w:pPr>
      <w:rPr>
        <w:rFonts w:ascii="Wingdings" w:eastAsia="Wingdings" w:hAnsi="Wingdings" w:cs="Wingdings" w:hint="default"/>
        <w:w w:val="100"/>
        <w:sz w:val="22"/>
        <w:szCs w:val="22"/>
        <w:lang w:val="ro-RO" w:eastAsia="ro-RO" w:bidi="ro-RO"/>
      </w:rPr>
    </w:lvl>
    <w:lvl w:ilvl="1" w:tplc="05804F34">
      <w:numFmt w:val="bullet"/>
      <w:lvlText w:val="-"/>
      <w:lvlJc w:val="left"/>
      <w:pPr>
        <w:ind w:left="1350" w:hanging="281"/>
      </w:pPr>
      <w:rPr>
        <w:rFonts w:ascii="Calibri" w:eastAsia="Calibri" w:hAnsi="Calibri" w:cs="Calibri" w:hint="default"/>
        <w:w w:val="100"/>
        <w:sz w:val="22"/>
        <w:szCs w:val="22"/>
        <w:lang w:val="ro-RO" w:eastAsia="ro-RO" w:bidi="ro-RO"/>
      </w:rPr>
    </w:lvl>
    <w:lvl w:ilvl="2" w:tplc="D4D8FB4E">
      <w:numFmt w:val="bullet"/>
      <w:lvlText w:val="•"/>
      <w:lvlJc w:val="left"/>
      <w:pPr>
        <w:ind w:left="2327" w:hanging="281"/>
      </w:pPr>
      <w:rPr>
        <w:rFonts w:hint="default"/>
        <w:lang w:val="ro-RO" w:eastAsia="ro-RO" w:bidi="ro-RO"/>
      </w:rPr>
    </w:lvl>
    <w:lvl w:ilvl="3" w:tplc="9F3C577E">
      <w:numFmt w:val="bullet"/>
      <w:lvlText w:val="•"/>
      <w:lvlJc w:val="left"/>
      <w:pPr>
        <w:ind w:left="3294" w:hanging="281"/>
      </w:pPr>
      <w:rPr>
        <w:rFonts w:hint="default"/>
        <w:lang w:val="ro-RO" w:eastAsia="ro-RO" w:bidi="ro-RO"/>
      </w:rPr>
    </w:lvl>
    <w:lvl w:ilvl="4" w:tplc="1946F6CE">
      <w:numFmt w:val="bullet"/>
      <w:lvlText w:val="•"/>
      <w:lvlJc w:val="left"/>
      <w:pPr>
        <w:ind w:left="4262" w:hanging="281"/>
      </w:pPr>
      <w:rPr>
        <w:rFonts w:hint="default"/>
        <w:lang w:val="ro-RO" w:eastAsia="ro-RO" w:bidi="ro-RO"/>
      </w:rPr>
    </w:lvl>
    <w:lvl w:ilvl="5" w:tplc="C5803D5A">
      <w:numFmt w:val="bullet"/>
      <w:lvlText w:val="•"/>
      <w:lvlJc w:val="left"/>
      <w:pPr>
        <w:ind w:left="5229" w:hanging="281"/>
      </w:pPr>
      <w:rPr>
        <w:rFonts w:hint="default"/>
        <w:lang w:val="ro-RO" w:eastAsia="ro-RO" w:bidi="ro-RO"/>
      </w:rPr>
    </w:lvl>
    <w:lvl w:ilvl="6" w:tplc="0666B5DC">
      <w:numFmt w:val="bullet"/>
      <w:lvlText w:val="•"/>
      <w:lvlJc w:val="left"/>
      <w:pPr>
        <w:ind w:left="6196" w:hanging="281"/>
      </w:pPr>
      <w:rPr>
        <w:rFonts w:hint="default"/>
        <w:lang w:val="ro-RO" w:eastAsia="ro-RO" w:bidi="ro-RO"/>
      </w:rPr>
    </w:lvl>
    <w:lvl w:ilvl="7" w:tplc="4A480C8A">
      <w:numFmt w:val="bullet"/>
      <w:lvlText w:val="•"/>
      <w:lvlJc w:val="left"/>
      <w:pPr>
        <w:ind w:left="7164" w:hanging="281"/>
      </w:pPr>
      <w:rPr>
        <w:rFonts w:hint="default"/>
        <w:lang w:val="ro-RO" w:eastAsia="ro-RO" w:bidi="ro-RO"/>
      </w:rPr>
    </w:lvl>
    <w:lvl w:ilvl="8" w:tplc="7BB44340">
      <w:numFmt w:val="bullet"/>
      <w:lvlText w:val="•"/>
      <w:lvlJc w:val="left"/>
      <w:pPr>
        <w:ind w:left="8131" w:hanging="281"/>
      </w:pPr>
      <w:rPr>
        <w:rFonts w:hint="default"/>
        <w:lang w:val="ro-RO" w:eastAsia="ro-RO" w:bidi="ro-RO"/>
      </w:rPr>
    </w:lvl>
  </w:abstractNum>
  <w:num w:numId="1" w16cid:durableId="133451674">
    <w:abstractNumId w:val="1"/>
  </w:num>
  <w:num w:numId="2" w16cid:durableId="61567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C4"/>
    <w:rsid w:val="0012059A"/>
    <w:rsid w:val="001270BC"/>
    <w:rsid w:val="001E0207"/>
    <w:rsid w:val="00292D5C"/>
    <w:rsid w:val="005674C4"/>
    <w:rsid w:val="00680179"/>
    <w:rsid w:val="007532CB"/>
    <w:rsid w:val="00852FA9"/>
    <w:rsid w:val="009B1863"/>
    <w:rsid w:val="00B07333"/>
    <w:rsid w:val="00C04389"/>
    <w:rsid w:val="00C16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516F0DD-29B3-4452-8E18-54C13A1B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4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74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74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74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74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7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4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74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74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74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74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7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4C4"/>
    <w:rPr>
      <w:rFonts w:eastAsiaTheme="majorEastAsia" w:cstheme="majorBidi"/>
      <w:color w:val="272727" w:themeColor="text1" w:themeTint="D8"/>
    </w:rPr>
  </w:style>
  <w:style w:type="paragraph" w:styleId="Title">
    <w:name w:val="Title"/>
    <w:basedOn w:val="Normal"/>
    <w:next w:val="Normal"/>
    <w:link w:val="TitleChar"/>
    <w:uiPriority w:val="10"/>
    <w:qFormat/>
    <w:rsid w:val="00567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4C4"/>
    <w:pPr>
      <w:spacing w:before="160"/>
      <w:jc w:val="center"/>
    </w:pPr>
    <w:rPr>
      <w:i/>
      <w:iCs/>
      <w:color w:val="404040" w:themeColor="text1" w:themeTint="BF"/>
    </w:rPr>
  </w:style>
  <w:style w:type="character" w:customStyle="1" w:styleId="QuoteChar">
    <w:name w:val="Quote Char"/>
    <w:basedOn w:val="DefaultParagraphFont"/>
    <w:link w:val="Quote"/>
    <w:uiPriority w:val="29"/>
    <w:rsid w:val="005674C4"/>
    <w:rPr>
      <w:i/>
      <w:iCs/>
      <w:color w:val="404040" w:themeColor="text1" w:themeTint="BF"/>
    </w:rPr>
  </w:style>
  <w:style w:type="paragraph" w:styleId="ListParagraph">
    <w:name w:val="List Paragraph"/>
    <w:basedOn w:val="Normal"/>
    <w:uiPriority w:val="34"/>
    <w:qFormat/>
    <w:rsid w:val="005674C4"/>
    <w:pPr>
      <w:ind w:left="720"/>
      <w:contextualSpacing/>
    </w:pPr>
  </w:style>
  <w:style w:type="character" w:styleId="IntenseEmphasis">
    <w:name w:val="Intense Emphasis"/>
    <w:basedOn w:val="DefaultParagraphFont"/>
    <w:uiPriority w:val="21"/>
    <w:qFormat/>
    <w:rsid w:val="005674C4"/>
    <w:rPr>
      <w:i/>
      <w:iCs/>
      <w:color w:val="2F5496" w:themeColor="accent1" w:themeShade="BF"/>
    </w:rPr>
  </w:style>
  <w:style w:type="paragraph" w:styleId="IntenseQuote">
    <w:name w:val="Intense Quote"/>
    <w:basedOn w:val="Normal"/>
    <w:next w:val="Normal"/>
    <w:link w:val="IntenseQuoteChar"/>
    <w:uiPriority w:val="30"/>
    <w:qFormat/>
    <w:rsid w:val="005674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74C4"/>
    <w:rPr>
      <w:i/>
      <w:iCs/>
      <w:color w:val="2F5496" w:themeColor="accent1" w:themeShade="BF"/>
    </w:rPr>
  </w:style>
  <w:style w:type="character" w:styleId="IntenseReference">
    <w:name w:val="Intense Reference"/>
    <w:basedOn w:val="DefaultParagraphFont"/>
    <w:uiPriority w:val="32"/>
    <w:qFormat/>
    <w:rsid w:val="005674C4"/>
    <w:rPr>
      <w:b/>
      <w:bCs/>
      <w:smallCaps/>
      <w:color w:val="2F5496" w:themeColor="accent1" w:themeShade="BF"/>
      <w:spacing w:val="5"/>
    </w:rPr>
  </w:style>
  <w:style w:type="paragraph" w:styleId="Header">
    <w:name w:val="header"/>
    <w:basedOn w:val="Normal"/>
    <w:link w:val="HeaderChar"/>
    <w:uiPriority w:val="99"/>
    <w:unhideWhenUsed/>
    <w:rsid w:val="00680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179"/>
  </w:style>
  <w:style w:type="paragraph" w:styleId="Footer">
    <w:name w:val="footer"/>
    <w:basedOn w:val="Normal"/>
    <w:link w:val="FooterChar"/>
    <w:uiPriority w:val="99"/>
    <w:unhideWhenUsed/>
    <w:rsid w:val="00680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1036</Words>
  <Characters>5910</Characters>
  <Application>Microsoft Office Word</Application>
  <DocSecurity>0</DocSecurity>
  <Lines>49</Lines>
  <Paragraphs>13</Paragraphs>
  <ScaleCrop>false</ScaleCrop>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3</cp:revision>
  <dcterms:created xsi:type="dcterms:W3CDTF">2025-03-11T13:29:00Z</dcterms:created>
  <dcterms:modified xsi:type="dcterms:W3CDTF">2025-03-13T11:16:00Z</dcterms:modified>
</cp:coreProperties>
</file>